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4BA2" w14:textId="70CEEB80" w:rsidR="007C1470" w:rsidRPr="00965B9D" w:rsidRDefault="007C1470" w:rsidP="00965B9D">
      <w:pPr>
        <w:jc w:val="center"/>
        <w:rPr>
          <w:b/>
          <w:bCs/>
        </w:rPr>
      </w:pPr>
      <w:r w:rsidRPr="00965B9D">
        <w:rPr>
          <w:b/>
          <w:bCs/>
        </w:rPr>
        <w:t xml:space="preserve">Peygamber Efendimizin hadislerinden yola çıkılarak </w:t>
      </w:r>
      <w:r w:rsidR="00BC4D9B">
        <w:rPr>
          <w:b/>
          <w:bCs/>
        </w:rPr>
        <w:t>kurgulanan</w:t>
      </w:r>
      <w:r w:rsidR="00647B9C">
        <w:rPr>
          <w:b/>
          <w:bCs/>
        </w:rPr>
        <w:t xml:space="preserve"> seri</w:t>
      </w:r>
    </w:p>
    <w:p w14:paraId="32A05CB7" w14:textId="2FB12E22" w:rsidR="007C1470" w:rsidRPr="00965B9D" w:rsidRDefault="007C1470" w:rsidP="00965B9D">
      <w:pPr>
        <w:jc w:val="center"/>
        <w:rPr>
          <w:b/>
          <w:bCs/>
          <w:sz w:val="32"/>
          <w:szCs w:val="32"/>
        </w:rPr>
      </w:pPr>
      <w:r w:rsidRPr="00965B9D">
        <w:rPr>
          <w:b/>
          <w:bCs/>
          <w:sz w:val="32"/>
          <w:szCs w:val="32"/>
        </w:rPr>
        <w:t>O’nun Gibi</w:t>
      </w:r>
    </w:p>
    <w:p w14:paraId="68DD0A91" w14:textId="77777777" w:rsidR="007C1470" w:rsidRPr="00965B9D" w:rsidRDefault="007C1470" w:rsidP="007C1470">
      <w:pPr>
        <w:rPr>
          <w:b/>
          <w:bCs/>
        </w:rPr>
      </w:pPr>
    </w:p>
    <w:p w14:paraId="55EC6221" w14:textId="6E547770" w:rsidR="007C1470" w:rsidRPr="00965B9D" w:rsidRDefault="007C1470" w:rsidP="007C1470">
      <w:pPr>
        <w:rPr>
          <w:b/>
          <w:bCs/>
        </w:rPr>
      </w:pPr>
      <w:r w:rsidRPr="00965B9D">
        <w:rPr>
          <w:b/>
          <w:bCs/>
        </w:rPr>
        <w:t>Ketebe Çocuk</w:t>
      </w:r>
      <w:r w:rsidR="00647B9C">
        <w:rPr>
          <w:b/>
          <w:bCs/>
        </w:rPr>
        <w:t>,</w:t>
      </w:r>
      <w:r w:rsidRPr="00965B9D">
        <w:rPr>
          <w:b/>
          <w:bCs/>
        </w:rPr>
        <w:t xml:space="preserve"> Kasım ayında minik okurları beş kitaptan oluşan </w:t>
      </w:r>
      <w:r w:rsidR="00647B9C">
        <w:rPr>
          <w:b/>
          <w:bCs/>
        </w:rPr>
        <w:t>“</w:t>
      </w:r>
      <w:r w:rsidRPr="00965B9D">
        <w:rPr>
          <w:b/>
          <w:bCs/>
        </w:rPr>
        <w:t>O’nun Gibi</w:t>
      </w:r>
      <w:r w:rsidR="00647B9C">
        <w:rPr>
          <w:b/>
          <w:bCs/>
        </w:rPr>
        <w:t>”</w:t>
      </w:r>
      <w:r w:rsidRPr="00965B9D">
        <w:rPr>
          <w:b/>
          <w:bCs/>
        </w:rPr>
        <w:t xml:space="preserve"> serisiyle buluşturuyor. Hayatı, davranışları ve sözleriyle tüm insanlığa örnek olan Peygamber Efendimizin hadislerinden yola çıkılarak yazılan </w:t>
      </w:r>
      <w:r w:rsidR="00965B9D">
        <w:rPr>
          <w:b/>
          <w:bCs/>
        </w:rPr>
        <w:t xml:space="preserve">bu </w:t>
      </w:r>
      <w:r w:rsidRPr="00965B9D">
        <w:rPr>
          <w:b/>
          <w:bCs/>
        </w:rPr>
        <w:t>hik</w:t>
      </w:r>
      <w:r w:rsidR="00647B9C">
        <w:rPr>
          <w:b/>
          <w:bCs/>
        </w:rPr>
        <w:t>â</w:t>
      </w:r>
      <w:r w:rsidRPr="00965B9D">
        <w:rPr>
          <w:b/>
          <w:bCs/>
        </w:rPr>
        <w:t xml:space="preserve">yeler, çocukları erken yaşta </w:t>
      </w:r>
      <w:r w:rsidR="00965B9D">
        <w:rPr>
          <w:b/>
          <w:bCs/>
        </w:rPr>
        <w:t xml:space="preserve">en güzel </w:t>
      </w:r>
      <w:r w:rsidR="00BC4D9B">
        <w:rPr>
          <w:b/>
          <w:bCs/>
        </w:rPr>
        <w:t>rehber</w:t>
      </w:r>
      <w:r w:rsidR="00965B9D">
        <w:rPr>
          <w:b/>
          <w:bCs/>
        </w:rPr>
        <w:t xml:space="preserve"> olan Hz. Muhamme</w:t>
      </w:r>
      <w:r w:rsidR="002718FE">
        <w:rPr>
          <w:b/>
          <w:bCs/>
        </w:rPr>
        <w:t>d</w:t>
      </w:r>
      <w:r w:rsidR="00965B9D">
        <w:rPr>
          <w:b/>
          <w:bCs/>
        </w:rPr>
        <w:t>’in (</w:t>
      </w:r>
      <w:proofErr w:type="spellStart"/>
      <w:r w:rsidR="00965B9D">
        <w:rPr>
          <w:b/>
          <w:bCs/>
        </w:rPr>
        <w:t>s.a.v</w:t>
      </w:r>
      <w:proofErr w:type="spellEnd"/>
      <w:r w:rsidR="00965B9D">
        <w:rPr>
          <w:b/>
          <w:bCs/>
        </w:rPr>
        <w:t xml:space="preserve">.) </w:t>
      </w:r>
      <w:r w:rsidRPr="00965B9D">
        <w:rPr>
          <w:b/>
          <w:bCs/>
        </w:rPr>
        <w:t>erdemli davranışlar</w:t>
      </w:r>
      <w:r w:rsidR="00965B9D">
        <w:rPr>
          <w:b/>
          <w:bCs/>
        </w:rPr>
        <w:t>ı</w:t>
      </w:r>
      <w:r w:rsidR="00BC4D9B">
        <w:rPr>
          <w:b/>
          <w:bCs/>
        </w:rPr>
        <w:t xml:space="preserve">yla </w:t>
      </w:r>
      <w:r w:rsidRPr="00965B9D">
        <w:rPr>
          <w:b/>
          <w:bCs/>
        </w:rPr>
        <w:t xml:space="preserve">tanıştırıyor. Üç yaş ve üstü için uygun olan kitaplar, paylaşmayı, güzel söz söylemeyi, </w:t>
      </w:r>
      <w:r w:rsidR="002718FE">
        <w:rPr>
          <w:b/>
          <w:bCs/>
        </w:rPr>
        <w:t>biriktirmemeyi</w:t>
      </w:r>
      <w:r w:rsidRPr="00965B9D">
        <w:rPr>
          <w:b/>
          <w:bCs/>
        </w:rPr>
        <w:t xml:space="preserve">, sevdiğini ifade etmeyi ve hayvan sevgisini </w:t>
      </w:r>
      <w:r w:rsidR="00BC4D9B">
        <w:rPr>
          <w:b/>
          <w:bCs/>
        </w:rPr>
        <w:t xml:space="preserve">çocuklara </w:t>
      </w:r>
      <w:r w:rsidRPr="00965B9D">
        <w:rPr>
          <w:b/>
          <w:bCs/>
        </w:rPr>
        <w:t xml:space="preserve">anlatıyor. </w:t>
      </w:r>
      <w:r w:rsidR="00965B9D">
        <w:rPr>
          <w:b/>
          <w:bCs/>
        </w:rPr>
        <w:t>Birbirinden özel kurgular ve çizimlerle minik okurları renkli dünyalara götüre</w:t>
      </w:r>
      <w:r w:rsidR="00BC4D9B">
        <w:rPr>
          <w:b/>
          <w:bCs/>
        </w:rPr>
        <w:t>n</w:t>
      </w:r>
      <w:r w:rsidR="00965B9D">
        <w:rPr>
          <w:b/>
          <w:bCs/>
        </w:rPr>
        <w:t xml:space="preserve"> kitaplar, sade anlatımlarıyla da öne çıkıyor. </w:t>
      </w:r>
      <w:r w:rsidRPr="00965B9D">
        <w:rPr>
          <w:b/>
          <w:bCs/>
        </w:rPr>
        <w:t xml:space="preserve">Hayatının her safhasıyla </w:t>
      </w:r>
      <w:r w:rsidR="00965B9D">
        <w:rPr>
          <w:b/>
          <w:bCs/>
        </w:rPr>
        <w:t>insanlığa</w:t>
      </w:r>
      <w:r w:rsidRPr="00965B9D">
        <w:rPr>
          <w:b/>
          <w:bCs/>
        </w:rPr>
        <w:t xml:space="preserve"> </w:t>
      </w:r>
      <w:r w:rsidR="00BC4D9B">
        <w:rPr>
          <w:b/>
          <w:bCs/>
        </w:rPr>
        <w:t>örnek</w:t>
      </w:r>
      <w:r w:rsidRPr="00965B9D">
        <w:rPr>
          <w:b/>
          <w:bCs/>
        </w:rPr>
        <w:t xml:space="preserve"> olan Peygamberimizin </w:t>
      </w:r>
      <w:r w:rsidR="00965B9D">
        <w:rPr>
          <w:b/>
          <w:bCs/>
        </w:rPr>
        <w:t>hayatını erken yaşta öğrenen</w:t>
      </w:r>
      <w:r w:rsidRPr="00965B9D">
        <w:rPr>
          <w:b/>
          <w:bCs/>
        </w:rPr>
        <w:t xml:space="preserve"> çocuklar, </w:t>
      </w:r>
      <w:r w:rsidR="00965B9D">
        <w:rPr>
          <w:b/>
          <w:bCs/>
        </w:rPr>
        <w:t xml:space="preserve">şüphe yok ki </w:t>
      </w:r>
      <w:r w:rsidRPr="00965B9D">
        <w:rPr>
          <w:b/>
          <w:bCs/>
        </w:rPr>
        <w:t>dünyanın daha güzel bir yer olmasını sağlayacaklar.</w:t>
      </w:r>
    </w:p>
    <w:p w14:paraId="7E66A8F5" w14:textId="436CA954" w:rsidR="007C1470" w:rsidRDefault="007C1470" w:rsidP="007C1470"/>
    <w:p w14:paraId="3AA8CBC4" w14:textId="3B438BB8" w:rsidR="007C1470" w:rsidRDefault="007C1470" w:rsidP="007C1470"/>
    <w:p w14:paraId="2953E29E" w14:textId="77777777" w:rsidR="007C1470" w:rsidRDefault="007C1470" w:rsidP="007C1470"/>
    <w:p w14:paraId="6350FC7D" w14:textId="5B9AD909" w:rsidR="007C1470" w:rsidRPr="00BC4D9B" w:rsidRDefault="007C1470" w:rsidP="007C1470">
      <w:r w:rsidRPr="007C1470">
        <w:t>Aziz Kadırga</w:t>
      </w:r>
      <w:r>
        <w:t>’nın kaleme aldığı</w:t>
      </w:r>
      <w:r w:rsidR="00647B9C">
        <w:t>,</w:t>
      </w:r>
      <w:r>
        <w:t xml:space="preserve"> İranlı </w:t>
      </w:r>
      <w:r w:rsidRPr="007C1470">
        <w:t xml:space="preserve">ünlü bir </w:t>
      </w:r>
      <w:proofErr w:type="gramStart"/>
      <w:r w:rsidRPr="007C1470">
        <w:t>illüstratör</w:t>
      </w:r>
      <w:proofErr w:type="gramEnd"/>
      <w:r w:rsidRPr="007C1470">
        <w:t xml:space="preserve"> </w:t>
      </w:r>
      <w:proofErr w:type="spellStart"/>
      <w:r w:rsidRPr="007C1470">
        <w:t>Toktam</w:t>
      </w:r>
      <w:proofErr w:type="spellEnd"/>
      <w:r w:rsidRPr="007C1470">
        <w:t xml:space="preserve"> </w:t>
      </w:r>
      <w:proofErr w:type="spellStart"/>
      <w:r w:rsidRPr="007C1470">
        <w:t>Mollanorouzi</w:t>
      </w:r>
      <w:r>
        <w:t>’nin</w:t>
      </w:r>
      <w:proofErr w:type="spellEnd"/>
      <w:r>
        <w:t xml:space="preserve"> resimlediği </w:t>
      </w:r>
      <w:r w:rsidR="00647B9C">
        <w:t>“</w:t>
      </w:r>
      <w:r>
        <w:t>Babamın Dükk</w:t>
      </w:r>
      <w:r w:rsidR="00647B9C">
        <w:t>â</w:t>
      </w:r>
      <w:r>
        <w:t>nı</w:t>
      </w:r>
      <w:r w:rsidR="00647B9C">
        <w:t>”</w:t>
      </w:r>
      <w:r>
        <w:t xml:space="preserve">, paylaşmanın </w:t>
      </w:r>
      <w:r w:rsidR="00BC4D9B">
        <w:t xml:space="preserve">önemini </w:t>
      </w:r>
      <w:r>
        <w:t>ve bereketi</w:t>
      </w:r>
      <w:r w:rsidR="00BC4D9B">
        <w:t xml:space="preserve"> </w:t>
      </w:r>
      <w:r>
        <w:t>anlatıyor. Misketleriyle tek başına oynayan kahramanımız bir gün babasının dükkanında çorba içerken yanına birkaç kişinin geldiğini görür. Çorbanın kimseye yetmeyeceğini düşünen çocuk bir süre sonra bir tas çorbanın paylaşıldıkça çoğaldığını ve herkese yettiğini fark</w:t>
      </w:r>
      <w:r w:rsidR="00647B9C">
        <w:t xml:space="preserve"> </w:t>
      </w:r>
      <w:r>
        <w:t xml:space="preserve">eder. Babasının </w:t>
      </w:r>
      <w:r w:rsidR="00BC4D9B">
        <w:t xml:space="preserve">içinde Peygamberimizin hadisi de olan </w:t>
      </w:r>
      <w:r>
        <w:t xml:space="preserve">şu cümlesi çocuğun kulağına küpe olur: </w:t>
      </w:r>
      <w:r w:rsidRPr="007C1470">
        <w:rPr>
          <w:i/>
          <w:iCs/>
        </w:rPr>
        <w:t>“Ah yavrum,” dedi babam bana, “paylaşmak güzeldir, her gelen nasibiyle gelir. Hem de dinimizin dediğidir. Sakındığın yüktür, verdiğin senin olur.”</w:t>
      </w:r>
      <w:r>
        <w:rPr>
          <w:i/>
          <w:iCs/>
        </w:rPr>
        <w:t xml:space="preserve"> </w:t>
      </w:r>
    </w:p>
    <w:p w14:paraId="1DC98E7A" w14:textId="77777777" w:rsidR="007C1470" w:rsidRPr="007C1470" w:rsidRDefault="007C1470" w:rsidP="007C1470">
      <w:pPr>
        <w:rPr>
          <w:b/>
          <w:bCs/>
        </w:rPr>
      </w:pPr>
    </w:p>
    <w:p w14:paraId="2A30C805" w14:textId="21BDD3B5" w:rsidR="007C1470" w:rsidRDefault="007C1470" w:rsidP="007C1470">
      <w:r>
        <w:t xml:space="preserve">Serisinin bir başka kitabı olan </w:t>
      </w:r>
      <w:r w:rsidR="00647B9C">
        <w:t>“</w:t>
      </w:r>
      <w:r w:rsidR="00B12979" w:rsidRPr="007C1470">
        <w:t>Dünyayı Gezen Oyuncaklar</w:t>
      </w:r>
      <w:r w:rsidR="00647B9C">
        <w:t>”</w:t>
      </w:r>
      <w:r>
        <w:t xml:space="preserve">, yine </w:t>
      </w:r>
      <w:r w:rsidR="00B12979" w:rsidRPr="007C1470">
        <w:t>Aziz Kadırga</w:t>
      </w:r>
      <w:r>
        <w:t xml:space="preserve"> ve </w:t>
      </w:r>
      <w:proofErr w:type="spellStart"/>
      <w:r w:rsidR="00B12979" w:rsidRPr="007C1470">
        <w:t>Toktam</w:t>
      </w:r>
      <w:proofErr w:type="spellEnd"/>
      <w:r w:rsidR="00B12979" w:rsidRPr="007C1470">
        <w:t xml:space="preserve"> </w:t>
      </w:r>
      <w:proofErr w:type="spellStart"/>
      <w:r w:rsidR="00B12979" w:rsidRPr="007C1470">
        <w:t>Mollanorouzi</w:t>
      </w:r>
      <w:proofErr w:type="spellEnd"/>
      <w:r>
        <w:t xml:space="preserve"> imzasını taşıyor. </w:t>
      </w:r>
      <w:r w:rsidRPr="007C1470">
        <w:t xml:space="preserve">Hiçbir şeyin bizlere yetmediği bu </w:t>
      </w:r>
      <w:r>
        <w:t>tüketim ve doyumsuzluk</w:t>
      </w:r>
      <w:r w:rsidRPr="007C1470">
        <w:t xml:space="preserve"> çağında, çocukların daha az oyuncakla</w:t>
      </w:r>
      <w:r>
        <w:t xml:space="preserve"> ve </w:t>
      </w:r>
      <w:r w:rsidRPr="007C1470">
        <w:t>daha az eşyayla yetinmeyi öğrenmeleri</w:t>
      </w:r>
      <w:r>
        <w:t>ni öğütleyen kitap, Peygamberimizin bu konudaki tavsiyesini hatırlatıyor. Sadece çocukların değil yetişkinlerin de önemli dersler ala</w:t>
      </w:r>
      <w:r w:rsidR="00BC4D9B">
        <w:t>bileceği</w:t>
      </w:r>
      <w:r>
        <w:t xml:space="preserve"> </w:t>
      </w:r>
      <w:r w:rsidR="00647B9C">
        <w:t>hikâye</w:t>
      </w:r>
      <w:r>
        <w:t>, tüm oyuncaklarını kamyonuna doldurup uçmak isteyen bir çocuğun fazla eşyalarından dolayı bunu yapamadığını, oyuncaklarının bir kısmını başka çocuklara verdiğinde nasıl rahatladığını anlatıyor.</w:t>
      </w:r>
    </w:p>
    <w:p w14:paraId="576EF59D" w14:textId="77777777" w:rsidR="007C1470" w:rsidRDefault="007C1470" w:rsidP="007C1470"/>
    <w:p w14:paraId="733FD862" w14:textId="5626A60A" w:rsidR="007C1470" w:rsidRDefault="007C1470" w:rsidP="007C1470">
      <w:r w:rsidRPr="007C1470">
        <w:t>Korkut Emre</w:t>
      </w:r>
      <w:r>
        <w:t xml:space="preserve">’nin yazdığı </w:t>
      </w:r>
      <w:proofErr w:type="spellStart"/>
      <w:r w:rsidRPr="007C1470">
        <w:t>Toktam</w:t>
      </w:r>
      <w:proofErr w:type="spellEnd"/>
      <w:r w:rsidRPr="007C1470">
        <w:t xml:space="preserve"> </w:t>
      </w:r>
      <w:proofErr w:type="spellStart"/>
      <w:r w:rsidRPr="007C1470">
        <w:t>Mollanorouzi</w:t>
      </w:r>
      <w:r>
        <w:t>’nin</w:t>
      </w:r>
      <w:proofErr w:type="spellEnd"/>
      <w:r>
        <w:t xml:space="preserve"> resimlediği </w:t>
      </w:r>
      <w:r w:rsidR="00647B9C">
        <w:t>“</w:t>
      </w:r>
      <w:r w:rsidR="00B12979" w:rsidRPr="007C1470">
        <w:t>Güzel Sözler Koleksiyoncusu</w:t>
      </w:r>
      <w:r w:rsidR="00647B9C">
        <w:t>”</w:t>
      </w:r>
      <w:r>
        <w:t xml:space="preserve"> ise </w:t>
      </w:r>
      <w:r w:rsidRPr="007C1470">
        <w:t xml:space="preserve">Peygamber Efendimizin </w:t>
      </w:r>
      <w:r w:rsidRPr="00BD225E">
        <w:rPr>
          <w:i/>
          <w:iCs/>
        </w:rPr>
        <w:t>"Güzel söz sadakadır"</w:t>
      </w:r>
      <w:r w:rsidRPr="007C1470">
        <w:t xml:space="preserve"> hadisinden yola </w:t>
      </w:r>
      <w:r>
        <w:t xml:space="preserve">çıkılarak kurgulanan bir </w:t>
      </w:r>
      <w:r w:rsidR="00647B9C">
        <w:t>hikâye</w:t>
      </w:r>
      <w:r w:rsidRPr="007C1470">
        <w:t>.</w:t>
      </w:r>
      <w:r>
        <w:t xml:space="preserve"> </w:t>
      </w:r>
      <w:r w:rsidR="00B12979" w:rsidRPr="007C1470">
        <w:t>Annesinin koleksiyon kutusunu gören küçük kız, bir koleksiyon</w:t>
      </w:r>
      <w:r>
        <w:t xml:space="preserve"> </w:t>
      </w:r>
      <w:r w:rsidR="00B12979" w:rsidRPr="007C1470">
        <w:t>da kendisi yapmak ister</w:t>
      </w:r>
      <w:r>
        <w:t xml:space="preserve"> ancak</w:t>
      </w:r>
      <w:r w:rsidR="00B12979" w:rsidRPr="007C1470">
        <w:t xml:space="preserve"> neyi biriktirebileceğine bir türlü karar veremez. Annesi de ona bir öneride bulunur</w:t>
      </w:r>
      <w:r>
        <w:t xml:space="preserve"> ve</w:t>
      </w:r>
      <w:r w:rsidR="00B12979" w:rsidRPr="007C1470">
        <w:t xml:space="preserve"> insanların birbirlerine söylediği güzel sözleri biriktirebileceğini söyler. </w:t>
      </w:r>
      <w:r>
        <w:t xml:space="preserve">Böylelikle küçük kız insanların birbirlerine söyledikleri güzel sözleri biriktirmeye başlar. Kitap, iletişimin zirvesinde </w:t>
      </w:r>
      <w:r w:rsidR="00BC4D9B">
        <w:t xml:space="preserve">olmamıza rağmen </w:t>
      </w:r>
      <w:r w:rsidR="00BD225E">
        <w:t>hemen herkesin</w:t>
      </w:r>
      <w:r>
        <w:t xml:space="preserve"> yalnızlıktan kıvrandığı bu </w:t>
      </w:r>
      <w:r w:rsidR="00BC4D9B">
        <w:t>çağda</w:t>
      </w:r>
      <w:r>
        <w:t xml:space="preserve"> insanlar arasındaki bağı kuvvetlendiren </w:t>
      </w:r>
      <w:r w:rsidR="00BD225E">
        <w:t xml:space="preserve">güzel </w:t>
      </w:r>
      <w:r>
        <w:t xml:space="preserve">sözleri çocuklara </w:t>
      </w:r>
      <w:r w:rsidR="00BC4D9B">
        <w:t xml:space="preserve">erken yaşta </w:t>
      </w:r>
      <w:r>
        <w:t>öğretiyor.</w:t>
      </w:r>
    </w:p>
    <w:p w14:paraId="53ADEAF8" w14:textId="77777777" w:rsidR="007C1470" w:rsidRDefault="007C1470" w:rsidP="007C1470"/>
    <w:p w14:paraId="03AD5343" w14:textId="6AE7AB03" w:rsidR="007C1470" w:rsidRPr="007C1470" w:rsidRDefault="00647B9C" w:rsidP="007C1470">
      <w:r>
        <w:t>“</w:t>
      </w:r>
      <w:r w:rsidR="00B12979" w:rsidRPr="007C1470">
        <w:t xml:space="preserve">Kafam Çiçek </w:t>
      </w:r>
      <w:proofErr w:type="spellStart"/>
      <w:r w:rsidR="00B12979" w:rsidRPr="007C1470">
        <w:t>Çiçek</w:t>
      </w:r>
      <w:proofErr w:type="spellEnd"/>
      <w:r>
        <w:t>”</w:t>
      </w:r>
      <w:r w:rsidR="007C1470">
        <w:t xml:space="preserve">, </w:t>
      </w:r>
      <w:r w:rsidR="00B12979" w:rsidRPr="007C1470">
        <w:t>Aziz Kadırga</w:t>
      </w:r>
      <w:r w:rsidR="007C1470">
        <w:t xml:space="preserve">’nın yazdığı </w:t>
      </w:r>
      <w:proofErr w:type="spellStart"/>
      <w:r w:rsidR="00B12979" w:rsidRPr="007C1470">
        <w:t>Toktam</w:t>
      </w:r>
      <w:proofErr w:type="spellEnd"/>
      <w:r w:rsidR="00B12979" w:rsidRPr="007C1470">
        <w:t xml:space="preserve"> </w:t>
      </w:r>
      <w:proofErr w:type="spellStart"/>
      <w:r w:rsidR="00B12979" w:rsidRPr="007C1470">
        <w:t>Mollanorouzi</w:t>
      </w:r>
      <w:r w:rsidR="007C1470">
        <w:t>’nin</w:t>
      </w:r>
      <w:proofErr w:type="spellEnd"/>
      <w:r w:rsidR="007C1470">
        <w:t xml:space="preserve"> çizimleriyle renklendirdiği başka bir kitap. Herkesin kafasının üzerinde bir çiçek gören çocuk bu çiçeklerin solgun olduğunu fark</w:t>
      </w:r>
      <w:r>
        <w:t xml:space="preserve"> </w:t>
      </w:r>
      <w:r w:rsidR="007C1470">
        <w:t>eder. Çocuk biraz daha olayın içine girin</w:t>
      </w:r>
      <w:r w:rsidR="00BC4D9B">
        <w:t>c</w:t>
      </w:r>
      <w:r w:rsidR="007C1470">
        <w:t xml:space="preserve">e çiçeklerin sadece insanlar birbirlerine sevgilerini ifade edince açmaya başladığını görür. </w:t>
      </w:r>
      <w:r w:rsidR="007C1470" w:rsidRPr="007C1470">
        <w:t>Tıpkı Peygamber Efendimiz</w:t>
      </w:r>
      <w:r w:rsidR="007C1470">
        <w:t xml:space="preserve">in </w:t>
      </w:r>
      <w:proofErr w:type="spellStart"/>
      <w:r w:rsidR="007C1470" w:rsidRPr="007C1470">
        <w:t>öğütlediği</w:t>
      </w:r>
      <w:proofErr w:type="spellEnd"/>
      <w:r w:rsidR="007C1470" w:rsidRPr="007C1470">
        <w:t xml:space="preserve"> gibi</w:t>
      </w:r>
      <w:r w:rsidR="007C1470">
        <w:t xml:space="preserve"> insanların birbirlerine sevgisini rahatça ifade etme</w:t>
      </w:r>
      <w:r w:rsidR="00BC4D9B">
        <w:t>leri</w:t>
      </w:r>
      <w:r w:rsidR="007C1470">
        <w:t xml:space="preserve"> gerektiğini anlatan </w:t>
      </w:r>
      <w:r>
        <w:lastRenderedPageBreak/>
        <w:t>hikâye</w:t>
      </w:r>
      <w:r w:rsidR="007C1470">
        <w:t xml:space="preserve">, sevginin paylaşıldıkça çoğaldığını da </w:t>
      </w:r>
      <w:r w:rsidR="00BC4D9B">
        <w:t>söylüyor</w:t>
      </w:r>
      <w:r w:rsidR="007C1470">
        <w:t xml:space="preserve">: </w:t>
      </w:r>
      <w:r w:rsidR="007C1470" w:rsidRPr="007C1470">
        <w:rPr>
          <w:i/>
          <w:iCs/>
        </w:rPr>
        <w:t xml:space="preserve">"Açan her bir çiçek başka bir çiçeğin daha açmasını sağladı. Böylece o </w:t>
      </w:r>
      <w:proofErr w:type="spellStart"/>
      <w:r w:rsidR="007C1470" w:rsidRPr="007C1470">
        <w:rPr>
          <w:i/>
          <w:iCs/>
        </w:rPr>
        <w:t>günden</w:t>
      </w:r>
      <w:proofErr w:type="spellEnd"/>
      <w:r w:rsidR="007C1470" w:rsidRPr="007C1470">
        <w:rPr>
          <w:i/>
          <w:iCs/>
        </w:rPr>
        <w:t xml:space="preserve"> sonra şehirde solgun çiçek kalmadı."</w:t>
      </w:r>
    </w:p>
    <w:p w14:paraId="6D56B87F" w14:textId="77777777" w:rsidR="007C1470" w:rsidRPr="007C1470" w:rsidRDefault="007C1470" w:rsidP="007C1470"/>
    <w:p w14:paraId="330D17C1" w14:textId="346D7F3F" w:rsidR="00B12979" w:rsidRPr="007C1470" w:rsidRDefault="007C1470" w:rsidP="007C1470">
      <w:r w:rsidRPr="007C1470">
        <w:t xml:space="preserve">Büşra Şen </w:t>
      </w:r>
      <w:proofErr w:type="spellStart"/>
      <w:r w:rsidRPr="007C1470">
        <w:t>Altun</w:t>
      </w:r>
      <w:r>
        <w:t>’un</w:t>
      </w:r>
      <w:proofErr w:type="spellEnd"/>
      <w:r>
        <w:t xml:space="preserve"> kaleme aldığı </w:t>
      </w:r>
      <w:proofErr w:type="spellStart"/>
      <w:r w:rsidRPr="007C1470">
        <w:t>Toktam</w:t>
      </w:r>
      <w:proofErr w:type="spellEnd"/>
      <w:r w:rsidRPr="007C1470">
        <w:t xml:space="preserve"> </w:t>
      </w:r>
      <w:proofErr w:type="spellStart"/>
      <w:r w:rsidRPr="007C1470">
        <w:t>Mollanorouzi</w:t>
      </w:r>
      <w:proofErr w:type="spellEnd"/>
      <w:r>
        <w:t xml:space="preserve"> ve </w:t>
      </w:r>
      <w:proofErr w:type="spellStart"/>
      <w:r w:rsidRPr="007C1470">
        <w:t>Malihe</w:t>
      </w:r>
      <w:proofErr w:type="spellEnd"/>
      <w:r w:rsidRPr="007C1470">
        <w:t xml:space="preserve"> </w:t>
      </w:r>
      <w:proofErr w:type="spellStart"/>
      <w:r w:rsidRPr="007C1470">
        <w:t>Kamiab</w:t>
      </w:r>
      <w:r>
        <w:t>’ın</w:t>
      </w:r>
      <w:proofErr w:type="spellEnd"/>
      <w:r>
        <w:t xml:space="preserve"> resimlediği </w:t>
      </w:r>
      <w:r w:rsidR="00647B9C">
        <w:t>“</w:t>
      </w:r>
      <w:r w:rsidRPr="007C1470">
        <w:t xml:space="preserve">Kedi </w:t>
      </w:r>
      <w:proofErr w:type="spellStart"/>
      <w:r w:rsidRPr="007C1470">
        <w:t>Müezza</w:t>
      </w:r>
      <w:proofErr w:type="spellEnd"/>
      <w:r w:rsidR="00647B9C">
        <w:t>”</w:t>
      </w:r>
      <w:bookmarkStart w:id="0" w:name="_GoBack"/>
      <w:bookmarkEnd w:id="0"/>
      <w:r>
        <w:t xml:space="preserve">, hayvan sevgisini miniklere küçük yaşta öğrettiği için önem taşıyor. </w:t>
      </w:r>
      <w:r w:rsidRPr="007C1470">
        <w:t>Peygamber Efendimizin</w:t>
      </w:r>
      <w:r>
        <w:t xml:space="preserve"> kedisi </w:t>
      </w:r>
      <w:proofErr w:type="spellStart"/>
      <w:r>
        <w:t>Müezza</w:t>
      </w:r>
      <w:proofErr w:type="spellEnd"/>
      <w:r>
        <w:t xml:space="preserve"> ile adaş olan küçük kızın kedisi ailede el üstünde tutuluyor. Küçük kız kediye duyulan bu sevgi ve saygının kaynağını dinledikçe Peygamberimizin hayvan sevgisini de örneklerle öğreni</w:t>
      </w:r>
      <w:r w:rsidR="00BC4D9B">
        <w:t>yor</w:t>
      </w:r>
      <w:r>
        <w:t xml:space="preserve">. </w:t>
      </w:r>
      <w:r w:rsidRPr="007C1470">
        <w:t>Çocukları hayvanları sevmeye ve korumaya teşvik etmesi açısından önemli</w:t>
      </w:r>
      <w:r>
        <w:t xml:space="preserve"> olan kitap, yeryüzünde yaratılan tüm canlılara nasıl bakılması gerektiğini de </w:t>
      </w:r>
      <w:r w:rsidR="00BD225E">
        <w:t>gösteriyor</w:t>
      </w:r>
      <w:r>
        <w:t>.</w:t>
      </w:r>
    </w:p>
    <w:sectPr w:rsidR="00B12979" w:rsidRPr="007C1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79"/>
    <w:rsid w:val="002718FE"/>
    <w:rsid w:val="00647B9C"/>
    <w:rsid w:val="007C1470"/>
    <w:rsid w:val="00965B9D"/>
    <w:rsid w:val="00B12979"/>
    <w:rsid w:val="00BC4D9B"/>
    <w:rsid w:val="00BD2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2023-11-03T07:39:00Z</dcterms:created>
  <dcterms:modified xsi:type="dcterms:W3CDTF">2023-11-08T15:40:00Z</dcterms:modified>
</cp:coreProperties>
</file>